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6FB" w:rsidRDefault="000626FB">
      <w:r>
        <w:t xml:space="preserve">Krupski Młyn, 17.04.2020 r. </w:t>
      </w:r>
    </w:p>
    <w:p w:rsidR="000626FB" w:rsidRDefault="000626FB"/>
    <w:p w:rsidR="009034CF" w:rsidRPr="000626FB" w:rsidRDefault="000626FB" w:rsidP="000626FB">
      <w:pPr>
        <w:jc w:val="both"/>
      </w:pPr>
      <w:r>
        <w:t xml:space="preserve">Informujemy, iż w okresie pandemii </w:t>
      </w:r>
      <w:proofErr w:type="spellStart"/>
      <w:r>
        <w:t>koronawirusa</w:t>
      </w:r>
      <w:proofErr w:type="spellEnd"/>
      <w:r>
        <w:t xml:space="preserve"> funkcjonowanie transportu zbiorowego (linia 129) na terenie Gminy Krupski Młyn organizowanego przez Zarząd Transportu Metropolitalnego                                         w Katowicach, </w:t>
      </w:r>
      <w:r w:rsidRPr="000626FB">
        <w:rPr>
          <w:b/>
          <w:bCs/>
          <w:u w:val="single"/>
        </w:rPr>
        <w:t xml:space="preserve">od dnia 16.03.2020 r do odwołania obowiązują w dni powszednie rozkłady jazdy ważne w dni robocze </w:t>
      </w:r>
      <w:proofErr w:type="spellStart"/>
      <w:r w:rsidRPr="000626FB">
        <w:rPr>
          <w:b/>
          <w:bCs/>
          <w:u w:val="single"/>
        </w:rPr>
        <w:t>nieszkolne</w:t>
      </w:r>
      <w:proofErr w:type="spellEnd"/>
      <w:r w:rsidRPr="000626FB">
        <w:rPr>
          <w:b/>
          <w:bCs/>
          <w:u w:val="single"/>
        </w:rPr>
        <w:t>.</w:t>
      </w:r>
    </w:p>
    <w:p w:rsidR="000626FB" w:rsidRDefault="000626FB" w:rsidP="000626FB">
      <w:pPr>
        <w:jc w:val="both"/>
      </w:pPr>
      <w:r w:rsidRPr="000626FB">
        <w:t xml:space="preserve">W dni wolne od pracy komunikacja funkcjonować będzie na dotychczasowych zasadach. </w:t>
      </w:r>
    </w:p>
    <w:p w:rsidR="000626FB" w:rsidRPr="000626FB" w:rsidRDefault="000626FB" w:rsidP="000626FB">
      <w:pPr>
        <w:jc w:val="both"/>
      </w:pPr>
      <w:r>
        <w:t>Zaktualizowany szczegółowy komunikat dot. zmian:</w:t>
      </w:r>
      <w:r>
        <w:t xml:space="preserve"> </w:t>
      </w:r>
      <w:hyperlink r:id="rId5" w:history="1">
        <w:r w:rsidRPr="00D40D92">
          <w:rPr>
            <w:rStyle w:val="Hipercze"/>
          </w:rPr>
          <w:t>https://rj.metropoliaztm.pl/news/i/16</w:t>
        </w:r>
        <w:bookmarkStart w:id="0" w:name="_GoBack"/>
        <w:bookmarkEnd w:id="0"/>
        <w:r w:rsidRPr="00D40D92">
          <w:rPr>
            <w:rStyle w:val="Hipercze"/>
          </w:rPr>
          <w:t>90/</w:t>
        </w:r>
      </w:hyperlink>
    </w:p>
    <w:sectPr w:rsidR="000626FB" w:rsidRPr="0006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FB"/>
    <w:rsid w:val="000626FB"/>
    <w:rsid w:val="001464D3"/>
    <w:rsid w:val="0090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FF5"/>
  <w15:chartTrackingRefBased/>
  <w15:docId w15:val="{4CB4FA16-50CC-4B4C-8DB1-A9C045AD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6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j.metropoliaztm.pl/news/i/16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8798-1BA1-434E-8A8A-1859AAEB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Beata Plaza</cp:lastModifiedBy>
  <cp:revision>1</cp:revision>
  <dcterms:created xsi:type="dcterms:W3CDTF">2020-04-17T08:31:00Z</dcterms:created>
  <dcterms:modified xsi:type="dcterms:W3CDTF">2020-04-17T08:42:00Z</dcterms:modified>
</cp:coreProperties>
</file>