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6B91" w14:textId="77777777" w:rsidR="00C538BF" w:rsidRPr="00A548EC" w:rsidRDefault="00C538BF" w:rsidP="00A548EC">
      <w:pPr>
        <w:ind w:left="5664"/>
        <w:jc w:val="right"/>
        <w:rPr>
          <w:sz w:val="20"/>
          <w:szCs w:val="20"/>
        </w:rPr>
      </w:pPr>
    </w:p>
    <w:p w14:paraId="695594FF" w14:textId="77777777" w:rsidR="00A548EC" w:rsidRPr="00A548EC" w:rsidRDefault="00A548EC" w:rsidP="00A548EC">
      <w:pPr>
        <w:tabs>
          <w:tab w:val="left" w:pos="3740"/>
        </w:tabs>
      </w:pPr>
    </w:p>
    <w:p w14:paraId="6E042965" w14:textId="77777777" w:rsidR="00C538BF" w:rsidRDefault="00C538BF" w:rsidP="00C538BF">
      <w:pPr>
        <w:tabs>
          <w:tab w:val="left" w:pos="3740"/>
        </w:tabs>
        <w:jc w:val="center"/>
        <w:rPr>
          <w:b/>
        </w:rPr>
      </w:pPr>
      <w:r w:rsidRPr="00C538BF">
        <w:rPr>
          <w:b/>
          <w:bCs/>
        </w:rPr>
        <w:t>SPROSTOWANIE DO</w:t>
      </w:r>
      <w:r>
        <w:rPr>
          <w:b/>
          <w:bCs/>
        </w:rPr>
        <w:t xml:space="preserve"> </w:t>
      </w:r>
      <w:r w:rsidR="00A548EC" w:rsidRPr="00A548EC">
        <w:rPr>
          <w:b/>
        </w:rPr>
        <w:t>INFORMACJ</w:t>
      </w:r>
      <w:r>
        <w:rPr>
          <w:b/>
        </w:rPr>
        <w:t>I</w:t>
      </w:r>
      <w:r w:rsidR="00A548EC" w:rsidRPr="00A548EC">
        <w:rPr>
          <w:b/>
        </w:rPr>
        <w:t xml:space="preserve"> </w:t>
      </w:r>
    </w:p>
    <w:p w14:paraId="06ED3DB9" w14:textId="13C0FF05" w:rsidR="00C538BF" w:rsidRDefault="00C538BF" w:rsidP="00C538BF">
      <w:pPr>
        <w:tabs>
          <w:tab w:val="left" w:pos="3740"/>
        </w:tabs>
        <w:jc w:val="center"/>
        <w:rPr>
          <w:b/>
        </w:rPr>
      </w:pPr>
      <w:r>
        <w:rPr>
          <w:b/>
        </w:rPr>
        <w:t>z dnia 30.01.2024 r.</w:t>
      </w:r>
    </w:p>
    <w:p w14:paraId="59CD2216" w14:textId="25D115C7" w:rsidR="00B12FE9" w:rsidRPr="00A548EC" w:rsidRDefault="00A548EC" w:rsidP="00DE3456">
      <w:pPr>
        <w:tabs>
          <w:tab w:val="left" w:pos="3740"/>
        </w:tabs>
        <w:jc w:val="center"/>
        <w:rPr>
          <w:b/>
        </w:rPr>
      </w:pPr>
      <w:r w:rsidRPr="00A548EC">
        <w:rPr>
          <w:b/>
        </w:rPr>
        <w:t>O WYNIKACH NABORU</w:t>
      </w:r>
      <w:r w:rsidR="00B12FE9">
        <w:rPr>
          <w:b/>
        </w:rPr>
        <w:t xml:space="preserve"> </w:t>
      </w:r>
    </w:p>
    <w:p w14:paraId="08D72322" w14:textId="77777777" w:rsidR="00B12FE9" w:rsidRPr="00A548EC" w:rsidRDefault="00B12FE9" w:rsidP="00A548EC">
      <w:pPr>
        <w:tabs>
          <w:tab w:val="left" w:pos="3740"/>
        </w:tabs>
      </w:pPr>
    </w:p>
    <w:p w14:paraId="7EE6D9AF" w14:textId="77777777" w:rsidR="00A548EC" w:rsidRPr="00A548EC" w:rsidRDefault="00A548EC" w:rsidP="00A548EC">
      <w:pPr>
        <w:tabs>
          <w:tab w:val="left" w:pos="3740"/>
        </w:tabs>
        <w:jc w:val="both"/>
      </w:pPr>
    </w:p>
    <w:p w14:paraId="7939FAD8" w14:textId="77777777" w:rsidR="00A548EC" w:rsidRPr="00A548EC" w:rsidRDefault="00A548EC" w:rsidP="00A548EC">
      <w:pPr>
        <w:tabs>
          <w:tab w:val="left" w:pos="3740"/>
        </w:tabs>
        <w:jc w:val="both"/>
      </w:pPr>
    </w:p>
    <w:p w14:paraId="3254362E" w14:textId="3A0470FA" w:rsidR="00C538BF" w:rsidRDefault="00A548EC" w:rsidP="00C538BF">
      <w:pPr>
        <w:tabs>
          <w:tab w:val="left" w:pos="3740"/>
        </w:tabs>
        <w:jc w:val="both"/>
      </w:pPr>
      <w:r w:rsidRPr="00A548EC">
        <w:t xml:space="preserve">Informujemy, </w:t>
      </w:r>
      <w:r w:rsidR="00C538BF">
        <w:t xml:space="preserve">iż w nagłówku informacji o wynikach naboru na stanowisko inspektora ds. </w:t>
      </w:r>
      <w:r w:rsidR="00DE3456">
        <w:t>zamówień publicznych</w:t>
      </w:r>
      <w:r w:rsidR="00C538BF">
        <w:t xml:space="preserve">  pojawił się oczywisty błąd pisarski.</w:t>
      </w:r>
    </w:p>
    <w:p w14:paraId="5F9F2548" w14:textId="77777777" w:rsidR="00C538BF" w:rsidRDefault="00C538BF" w:rsidP="00C538BF">
      <w:pPr>
        <w:tabs>
          <w:tab w:val="left" w:pos="3740"/>
        </w:tabs>
        <w:jc w:val="both"/>
      </w:pPr>
    </w:p>
    <w:p w14:paraId="25B5A47A" w14:textId="77777777" w:rsidR="00C538BF" w:rsidRDefault="00C538BF" w:rsidP="00C538BF">
      <w:pPr>
        <w:tabs>
          <w:tab w:val="left" w:pos="3740"/>
        </w:tabs>
        <w:jc w:val="both"/>
      </w:pPr>
    </w:p>
    <w:p w14:paraId="33018EAA" w14:textId="1038695F" w:rsidR="00C538BF" w:rsidRDefault="00C538BF" w:rsidP="00C538BF">
      <w:pPr>
        <w:tabs>
          <w:tab w:val="left" w:pos="3740"/>
        </w:tabs>
        <w:jc w:val="both"/>
        <w:rPr>
          <w:u w:val="single"/>
        </w:rPr>
      </w:pPr>
      <w:r w:rsidRPr="00C538BF">
        <w:rPr>
          <w:u w:val="single"/>
        </w:rPr>
        <w:t>Prawidłow</w:t>
      </w:r>
      <w:r w:rsidR="00DE3456">
        <w:rPr>
          <w:u w:val="single"/>
        </w:rPr>
        <w:t>a treść nagłówka</w:t>
      </w:r>
      <w:r w:rsidRPr="00C538BF">
        <w:rPr>
          <w:u w:val="single"/>
        </w:rPr>
        <w:t xml:space="preserve"> informacj</w:t>
      </w:r>
      <w:r w:rsidR="00DE3456">
        <w:rPr>
          <w:u w:val="single"/>
        </w:rPr>
        <w:t>i</w:t>
      </w:r>
      <w:r w:rsidRPr="00C538BF">
        <w:rPr>
          <w:u w:val="single"/>
        </w:rPr>
        <w:t xml:space="preserve"> </w:t>
      </w:r>
      <w:r>
        <w:rPr>
          <w:u w:val="single"/>
        </w:rPr>
        <w:t xml:space="preserve">o wynikach naboru </w:t>
      </w:r>
      <w:r w:rsidRPr="00C538BF">
        <w:rPr>
          <w:u w:val="single"/>
        </w:rPr>
        <w:t>powinna brzmieć:</w:t>
      </w:r>
    </w:p>
    <w:p w14:paraId="2F8C59D2" w14:textId="77777777" w:rsidR="00DE3456" w:rsidRPr="00C538BF" w:rsidRDefault="00DE3456" w:rsidP="00C538BF">
      <w:pPr>
        <w:tabs>
          <w:tab w:val="left" w:pos="3740"/>
        </w:tabs>
        <w:jc w:val="both"/>
        <w:rPr>
          <w:u w:val="single"/>
        </w:rPr>
      </w:pPr>
    </w:p>
    <w:p w14:paraId="0362591B" w14:textId="77777777" w:rsidR="00C538BF" w:rsidRDefault="00C538BF" w:rsidP="00C538BF">
      <w:pPr>
        <w:pStyle w:val="Akapitzlist"/>
        <w:tabs>
          <w:tab w:val="left" w:pos="3740"/>
        </w:tabs>
        <w:jc w:val="both"/>
      </w:pPr>
    </w:p>
    <w:p w14:paraId="707C3C21" w14:textId="77777777" w:rsidR="00C538BF" w:rsidRDefault="00C538BF" w:rsidP="00C538BF">
      <w:pPr>
        <w:tabs>
          <w:tab w:val="left" w:pos="3740"/>
        </w:tabs>
        <w:jc w:val="center"/>
        <w:rPr>
          <w:b/>
        </w:rPr>
      </w:pPr>
      <w:r w:rsidRPr="00A548EC">
        <w:rPr>
          <w:b/>
        </w:rPr>
        <w:t>INFORMACJA O WYNIKACH NABORU</w:t>
      </w:r>
      <w:r>
        <w:rPr>
          <w:b/>
        </w:rPr>
        <w:t xml:space="preserve"> </w:t>
      </w:r>
      <w:r w:rsidRPr="00A548EC">
        <w:rPr>
          <w:b/>
        </w:rPr>
        <w:t>KANDYDATÓW NA STANOWISKO</w:t>
      </w:r>
    </w:p>
    <w:p w14:paraId="691BA9F6" w14:textId="77777777" w:rsidR="00C538BF" w:rsidRPr="00A548EC" w:rsidRDefault="00C538BF" w:rsidP="00C538BF">
      <w:pPr>
        <w:tabs>
          <w:tab w:val="left" w:pos="3740"/>
        </w:tabs>
        <w:jc w:val="center"/>
        <w:rPr>
          <w:b/>
        </w:rPr>
      </w:pPr>
    </w:p>
    <w:p w14:paraId="65542964" w14:textId="6FB70296" w:rsidR="00C538BF" w:rsidRPr="00B12FE9" w:rsidRDefault="00C538BF" w:rsidP="00C538BF">
      <w:pPr>
        <w:widowControl w:val="0"/>
        <w:tabs>
          <w:tab w:val="left" w:pos="9340"/>
        </w:tabs>
        <w:suppressAutoHyphens/>
        <w:jc w:val="center"/>
        <w:rPr>
          <w:rFonts w:eastAsia="Lucida Sans Unicode"/>
          <w:b/>
          <w:bCs/>
          <w:kern w:val="1"/>
        </w:rPr>
      </w:pPr>
      <w:r w:rsidRPr="00B12FE9">
        <w:rPr>
          <w:b/>
          <w:bCs/>
          <w:kern w:val="1"/>
        </w:rPr>
        <w:t>inspektor</w:t>
      </w:r>
      <w:r>
        <w:rPr>
          <w:b/>
          <w:bCs/>
          <w:kern w:val="1"/>
        </w:rPr>
        <w:t>a</w:t>
      </w:r>
      <w:r w:rsidRPr="00B12FE9">
        <w:rPr>
          <w:b/>
          <w:bCs/>
          <w:kern w:val="1"/>
        </w:rPr>
        <w:t xml:space="preserve"> ds.  </w:t>
      </w:r>
      <w:r>
        <w:rPr>
          <w:b/>
          <w:bCs/>
          <w:kern w:val="1"/>
        </w:rPr>
        <w:t>promocji gminy</w:t>
      </w:r>
    </w:p>
    <w:p w14:paraId="68C4D82A" w14:textId="77777777" w:rsidR="00C538BF" w:rsidRPr="00B12FE9" w:rsidRDefault="00C538BF" w:rsidP="00C538BF">
      <w:pPr>
        <w:jc w:val="center"/>
        <w:rPr>
          <w:b/>
          <w:bCs/>
        </w:rPr>
      </w:pPr>
      <w:r w:rsidRPr="00A548EC">
        <w:rPr>
          <w:b/>
        </w:rPr>
        <w:t xml:space="preserve"> </w:t>
      </w:r>
      <w:r w:rsidRPr="00B12FE9">
        <w:rPr>
          <w:b/>
          <w:bCs/>
          <w:lang w:eastAsia="ar-SA"/>
        </w:rPr>
        <w:t xml:space="preserve">w </w:t>
      </w:r>
    </w:p>
    <w:p w14:paraId="62A5A03E" w14:textId="77777777" w:rsidR="00C538BF" w:rsidRPr="00A548EC" w:rsidRDefault="00C538BF" w:rsidP="00C538BF">
      <w:pPr>
        <w:tabs>
          <w:tab w:val="left" w:pos="3740"/>
        </w:tabs>
        <w:jc w:val="center"/>
        <w:rPr>
          <w:b/>
        </w:rPr>
      </w:pPr>
      <w:r>
        <w:rPr>
          <w:b/>
        </w:rPr>
        <w:t>Urzędzie</w:t>
      </w:r>
      <w:r w:rsidRPr="00A548EC">
        <w:rPr>
          <w:b/>
        </w:rPr>
        <w:t xml:space="preserve"> </w:t>
      </w:r>
      <w:r>
        <w:rPr>
          <w:b/>
        </w:rPr>
        <w:t>Gminy</w:t>
      </w:r>
      <w:r w:rsidRPr="00A548EC">
        <w:rPr>
          <w:b/>
        </w:rPr>
        <w:t xml:space="preserve"> </w:t>
      </w:r>
      <w:r>
        <w:rPr>
          <w:b/>
        </w:rPr>
        <w:t>Krupski</w:t>
      </w:r>
      <w:r w:rsidRPr="00A548EC">
        <w:rPr>
          <w:b/>
        </w:rPr>
        <w:t xml:space="preserve"> </w:t>
      </w:r>
      <w:r>
        <w:rPr>
          <w:b/>
        </w:rPr>
        <w:t>Młyn ul</w:t>
      </w:r>
      <w:r w:rsidRPr="00A548EC">
        <w:rPr>
          <w:b/>
        </w:rPr>
        <w:t xml:space="preserve">. </w:t>
      </w:r>
      <w:r>
        <w:rPr>
          <w:b/>
        </w:rPr>
        <w:t>Krasickiego</w:t>
      </w:r>
      <w:r w:rsidRPr="00A548EC">
        <w:rPr>
          <w:b/>
        </w:rPr>
        <w:t xml:space="preserve"> 9</w:t>
      </w:r>
    </w:p>
    <w:p w14:paraId="160416BF" w14:textId="77777777" w:rsidR="00C538BF" w:rsidRDefault="00C538BF" w:rsidP="00C538BF">
      <w:pPr>
        <w:pStyle w:val="Akapitzlist"/>
        <w:tabs>
          <w:tab w:val="left" w:pos="3740"/>
        </w:tabs>
        <w:jc w:val="both"/>
      </w:pPr>
    </w:p>
    <w:p w14:paraId="4E4DDD1D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56E9D0DE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5FC65F97" w14:textId="77777777" w:rsidR="00B12FE9" w:rsidRPr="00B12FE9" w:rsidRDefault="00B12FE9" w:rsidP="00B12FE9">
      <w:pPr>
        <w:widowControl w:val="0"/>
        <w:tabs>
          <w:tab w:val="left" w:pos="9340"/>
        </w:tabs>
        <w:suppressAutoHyphens/>
        <w:jc w:val="both"/>
        <w:rPr>
          <w:rFonts w:eastAsia="Lucida Sans Unicode"/>
          <w:kern w:val="1"/>
        </w:rPr>
      </w:pPr>
    </w:p>
    <w:p w14:paraId="2D27336B" w14:textId="77777777" w:rsidR="008938BC" w:rsidRPr="00A548EC" w:rsidRDefault="008938BC" w:rsidP="00B322D5">
      <w:pPr>
        <w:jc w:val="both"/>
      </w:pPr>
    </w:p>
    <w:p w14:paraId="0014D01C" w14:textId="77777777" w:rsidR="00A548EC" w:rsidRPr="00A548EC" w:rsidRDefault="00A548EC" w:rsidP="00A548EC"/>
    <w:p w14:paraId="39807619" w14:textId="77777777" w:rsidR="00A548EC" w:rsidRPr="00A548EC" w:rsidRDefault="00A548EC" w:rsidP="00A548EC"/>
    <w:p w14:paraId="103F7235" w14:textId="3D5B72DB" w:rsidR="00A548EC" w:rsidRPr="00A548EC" w:rsidRDefault="002012B9" w:rsidP="00A548EC">
      <w:pPr>
        <w:ind w:left="4956"/>
      </w:pPr>
      <w:r>
        <w:t>5 lutego 2024 r. Franciszek Sufa</w:t>
      </w:r>
    </w:p>
    <w:p w14:paraId="6D0D0330" w14:textId="77777777" w:rsidR="00A548EC" w:rsidRPr="00A548EC" w:rsidRDefault="00A548EC" w:rsidP="00A548EC">
      <w:pPr>
        <w:ind w:left="4956"/>
      </w:pPr>
      <w:r w:rsidRPr="00A548EC">
        <w:t xml:space="preserve">      (data i podpis Wójta Gminy)</w:t>
      </w:r>
    </w:p>
    <w:p w14:paraId="2909038B" w14:textId="77777777" w:rsidR="00A548EC" w:rsidRDefault="00A548EC" w:rsidP="00A548EC"/>
    <w:p w14:paraId="0C6B995A" w14:textId="77777777" w:rsidR="002E26EE" w:rsidRDefault="002E26EE" w:rsidP="00A548EC"/>
    <w:p w14:paraId="30857F5F" w14:textId="77777777" w:rsidR="002E26EE" w:rsidRPr="00A548EC" w:rsidRDefault="002E26EE" w:rsidP="00A548EC"/>
    <w:p w14:paraId="59D9AC88" w14:textId="77777777" w:rsidR="00A548EC" w:rsidRPr="00A548EC" w:rsidRDefault="00A548EC" w:rsidP="00A548EC"/>
    <w:sectPr w:rsidR="00A548EC" w:rsidRPr="00A5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829"/>
    <w:multiLevelType w:val="hybridMultilevel"/>
    <w:tmpl w:val="E1B21B48"/>
    <w:lvl w:ilvl="0" w:tplc="519055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C4175"/>
    <w:multiLevelType w:val="hybridMultilevel"/>
    <w:tmpl w:val="56B8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88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821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6894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091291"/>
    <w:rsid w:val="001171B4"/>
    <w:rsid w:val="00181CBF"/>
    <w:rsid w:val="001C699B"/>
    <w:rsid w:val="001E37C0"/>
    <w:rsid w:val="002012B9"/>
    <w:rsid w:val="0022204A"/>
    <w:rsid w:val="002D6F20"/>
    <w:rsid w:val="002E26EE"/>
    <w:rsid w:val="00361D06"/>
    <w:rsid w:val="003A7F2B"/>
    <w:rsid w:val="005861A6"/>
    <w:rsid w:val="005F1997"/>
    <w:rsid w:val="006771CC"/>
    <w:rsid w:val="00761E92"/>
    <w:rsid w:val="0077160D"/>
    <w:rsid w:val="0089089D"/>
    <w:rsid w:val="008938BC"/>
    <w:rsid w:val="008C5BAF"/>
    <w:rsid w:val="009F44D1"/>
    <w:rsid w:val="00A548EC"/>
    <w:rsid w:val="00A84650"/>
    <w:rsid w:val="00AC3FEC"/>
    <w:rsid w:val="00AD7CA0"/>
    <w:rsid w:val="00B12FE9"/>
    <w:rsid w:val="00B322D5"/>
    <w:rsid w:val="00C538BF"/>
    <w:rsid w:val="00DE3456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136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2</cp:revision>
  <cp:lastPrinted>2024-02-05T10:49:00Z</cp:lastPrinted>
  <dcterms:created xsi:type="dcterms:W3CDTF">2024-02-05T11:45:00Z</dcterms:created>
  <dcterms:modified xsi:type="dcterms:W3CDTF">2024-02-05T11:45:00Z</dcterms:modified>
</cp:coreProperties>
</file>